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6B19D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</w:t>
      </w:r>
      <w:r w:rsidR="004334BE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7B1A2C" w:rsidRPr="006B19D5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Дата и место проведения: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975200" w:rsidRPr="006B19D5" w:rsidRDefault="007B1A2C" w:rsidP="006B19D5">
      <w:pPr>
        <w:pStyle w:val="a3"/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1</w:t>
      </w:r>
      <w:r w:rsidR="003A19C1">
        <w:rPr>
          <w:rFonts w:ascii="Arial" w:hAnsi="Arial" w:cs="Arial"/>
          <w:sz w:val="24"/>
          <w:lang w:eastAsia="ru-RU"/>
        </w:rPr>
        <w:t>3</w:t>
      </w:r>
      <w:r w:rsidRPr="006B19D5">
        <w:rPr>
          <w:rFonts w:ascii="Arial" w:hAnsi="Arial" w:cs="Arial"/>
          <w:sz w:val="24"/>
          <w:lang w:eastAsia="ru-RU"/>
        </w:rPr>
        <w:t xml:space="preserve"> </w:t>
      </w:r>
      <w:r w:rsidR="003A19C1">
        <w:rPr>
          <w:rFonts w:ascii="Arial" w:hAnsi="Arial" w:cs="Arial"/>
          <w:sz w:val="24"/>
          <w:lang w:eastAsia="ru-RU"/>
        </w:rPr>
        <w:t>февраля</w:t>
      </w:r>
      <w:r w:rsidRPr="006B19D5">
        <w:rPr>
          <w:rFonts w:ascii="Arial" w:hAnsi="Arial" w:cs="Arial"/>
          <w:sz w:val="24"/>
          <w:lang w:eastAsia="ru-RU"/>
        </w:rPr>
        <w:t xml:space="preserve"> 201</w:t>
      </w:r>
      <w:r w:rsidR="003A19C1">
        <w:rPr>
          <w:rFonts w:ascii="Arial" w:hAnsi="Arial" w:cs="Arial"/>
          <w:sz w:val="24"/>
          <w:lang w:eastAsia="ru-RU"/>
        </w:rPr>
        <w:t>9</w:t>
      </w:r>
      <w:r w:rsidRPr="006B19D5">
        <w:rPr>
          <w:rFonts w:ascii="Arial" w:hAnsi="Arial" w:cs="Arial"/>
          <w:sz w:val="24"/>
          <w:lang w:eastAsia="ru-RU"/>
        </w:rPr>
        <w:t xml:space="preserve"> года</w:t>
      </w:r>
    </w:p>
    <w:p w:rsidR="00FE46C7" w:rsidRPr="006B19D5" w:rsidRDefault="004334BE" w:rsidP="004334BE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proofErr w:type="gramStart"/>
      <w:r w:rsidRPr="004334BE">
        <w:rPr>
          <w:rFonts w:ascii="Arial" w:hAnsi="Arial" w:cs="Arial"/>
          <w:sz w:val="24"/>
          <w:lang w:eastAsia="ru-RU"/>
        </w:rPr>
        <w:t xml:space="preserve">Межрайонная ИФНС России № 6 по Новгородской </w:t>
      </w:r>
      <w:r w:rsidR="007B1A2C" w:rsidRPr="006B19D5">
        <w:rPr>
          <w:rFonts w:ascii="Arial" w:hAnsi="Arial" w:cs="Arial"/>
          <w:sz w:val="24"/>
          <w:lang w:eastAsia="ru-RU"/>
        </w:rPr>
        <w:t>(</w:t>
      </w:r>
      <w:r w:rsidRPr="004334BE">
        <w:rPr>
          <w:rFonts w:ascii="Arial" w:hAnsi="Arial" w:cs="Arial"/>
          <w:sz w:val="24"/>
          <w:lang w:eastAsia="ru-RU"/>
        </w:rPr>
        <w:t>г.</w:t>
      </w:r>
      <w:r>
        <w:rPr>
          <w:rFonts w:ascii="Arial" w:hAnsi="Arial" w:cs="Arial"/>
          <w:sz w:val="24"/>
          <w:lang w:eastAsia="ru-RU"/>
        </w:rPr>
        <w:t xml:space="preserve"> </w:t>
      </w:r>
      <w:r w:rsidRPr="004334BE">
        <w:rPr>
          <w:rFonts w:ascii="Arial" w:hAnsi="Arial" w:cs="Arial"/>
          <w:sz w:val="24"/>
          <w:lang w:eastAsia="ru-RU"/>
        </w:rPr>
        <w:t>Малая Вишера, ул.3КДО, 3</w:t>
      </w:r>
      <w:r>
        <w:rPr>
          <w:rFonts w:ascii="Arial" w:hAnsi="Arial" w:cs="Arial"/>
          <w:sz w:val="24"/>
          <w:lang w:eastAsia="ru-RU"/>
        </w:rPr>
        <w:t xml:space="preserve">, телефон +7 </w:t>
      </w:r>
      <w:r w:rsidRPr="004334BE">
        <w:rPr>
          <w:rFonts w:ascii="Arial" w:hAnsi="Arial" w:cs="Arial"/>
          <w:sz w:val="24"/>
          <w:lang w:eastAsia="ru-RU"/>
        </w:rPr>
        <w:t>(8160) 38-015</w:t>
      </w:r>
      <w:r w:rsidR="007B1A2C" w:rsidRPr="006B19D5">
        <w:rPr>
          <w:rFonts w:ascii="Arial" w:hAnsi="Arial" w:cs="Arial"/>
          <w:sz w:val="24"/>
          <w:lang w:eastAsia="ru-RU"/>
        </w:rPr>
        <w:t>);</w:t>
      </w:r>
      <w:proofErr w:type="gramEnd"/>
    </w:p>
    <w:p w:rsidR="00975200" w:rsidRPr="00375E60" w:rsidRDefault="007B1A2C" w:rsidP="004334BE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</w:t>
      </w:r>
      <w:r w:rsidR="00975200" w:rsidRPr="006B19D5">
        <w:rPr>
          <w:rFonts w:ascii="Arial" w:hAnsi="Arial" w:cs="Arial"/>
          <w:sz w:val="24"/>
          <w:lang w:eastAsia="ru-RU"/>
        </w:rPr>
        <w:t xml:space="preserve"> </w:t>
      </w:r>
      <w:r w:rsidR="004334BE">
        <w:rPr>
          <w:rFonts w:ascii="Arial" w:hAnsi="Arial" w:cs="Arial"/>
          <w:sz w:val="24"/>
          <w:lang w:eastAsia="ru-RU"/>
        </w:rPr>
        <w:t>Чудово</w:t>
      </w:r>
      <w:r w:rsidR="00975200" w:rsidRPr="006B19D5">
        <w:rPr>
          <w:rFonts w:ascii="Arial" w:hAnsi="Arial" w:cs="Arial"/>
          <w:sz w:val="24"/>
          <w:lang w:eastAsia="ru-RU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>(</w:t>
      </w:r>
      <w:r w:rsidR="004334BE" w:rsidRPr="004334BE">
        <w:rPr>
          <w:rFonts w:ascii="Arial" w:hAnsi="Arial" w:cs="Arial"/>
          <w:sz w:val="24"/>
          <w:lang w:eastAsia="ru-RU"/>
        </w:rPr>
        <w:t>г.</w:t>
      </w:r>
      <w:r w:rsidR="003A19C1">
        <w:rPr>
          <w:rFonts w:ascii="Arial" w:hAnsi="Arial" w:cs="Arial"/>
          <w:sz w:val="24"/>
          <w:lang w:eastAsia="ru-RU"/>
        </w:rPr>
        <w:t xml:space="preserve"> </w:t>
      </w:r>
      <w:r w:rsidR="004334BE" w:rsidRPr="004334BE">
        <w:rPr>
          <w:rFonts w:ascii="Arial" w:hAnsi="Arial" w:cs="Arial"/>
          <w:sz w:val="24"/>
          <w:lang w:eastAsia="ru-RU"/>
        </w:rPr>
        <w:t>Чудово, ул.</w:t>
      </w:r>
      <w:r w:rsidR="003A19C1">
        <w:rPr>
          <w:rFonts w:ascii="Arial" w:hAnsi="Arial" w:cs="Arial"/>
          <w:sz w:val="24"/>
          <w:lang w:eastAsia="ru-RU"/>
        </w:rPr>
        <w:t xml:space="preserve"> </w:t>
      </w:r>
      <w:bookmarkStart w:id="0" w:name="_GoBack"/>
      <w:bookmarkEnd w:id="0"/>
      <w:r w:rsidR="004334BE" w:rsidRPr="004334BE">
        <w:rPr>
          <w:rFonts w:ascii="Arial" w:hAnsi="Arial" w:cs="Arial"/>
          <w:sz w:val="24"/>
          <w:lang w:eastAsia="ru-RU"/>
        </w:rPr>
        <w:t>Некрасова, 8</w:t>
      </w:r>
      <w:r w:rsidR="00975200" w:rsidRPr="006B19D5">
        <w:rPr>
          <w:rFonts w:ascii="Arial" w:hAnsi="Arial" w:cs="Arial"/>
          <w:sz w:val="24"/>
          <w:lang w:eastAsia="ru-RU"/>
        </w:rPr>
        <w:t>,</w:t>
      </w:r>
      <w:r w:rsidR="00975200" w:rsidRPr="006B19D5">
        <w:rPr>
          <w:rFonts w:ascii="Arial" w:hAnsi="Arial" w:cs="Arial"/>
          <w:sz w:val="24"/>
        </w:rPr>
        <w:t xml:space="preserve"> </w:t>
      </w:r>
      <w:r w:rsidR="00375E60">
        <w:rPr>
          <w:rFonts w:ascii="Arial" w:hAnsi="Arial" w:cs="Arial"/>
          <w:sz w:val="24"/>
          <w:lang w:eastAsia="ru-RU"/>
        </w:rPr>
        <w:t xml:space="preserve">телефон +7 </w:t>
      </w:r>
      <w:r w:rsidR="004334BE" w:rsidRPr="004334BE">
        <w:rPr>
          <w:rFonts w:ascii="Arial" w:hAnsi="Arial" w:cs="Arial"/>
          <w:sz w:val="24"/>
          <w:lang w:eastAsia="ru-RU"/>
        </w:rPr>
        <w:t>(81665) 58-158</w:t>
      </w:r>
      <w:r w:rsidR="00975200" w:rsidRPr="00375E60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975200" w:rsidP="004334BE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 xml:space="preserve">ТОРМ  </w:t>
      </w:r>
      <w:proofErr w:type="gramStart"/>
      <w:r w:rsidRPr="006B19D5">
        <w:rPr>
          <w:rFonts w:ascii="Arial" w:hAnsi="Arial" w:cs="Arial"/>
          <w:sz w:val="24"/>
          <w:lang w:eastAsia="ru-RU"/>
        </w:rPr>
        <w:t>Хвойная</w:t>
      </w:r>
      <w:proofErr w:type="gramEnd"/>
      <w:r w:rsidRPr="006B19D5">
        <w:rPr>
          <w:rFonts w:ascii="Arial" w:hAnsi="Arial" w:cs="Arial"/>
          <w:sz w:val="24"/>
          <w:lang w:eastAsia="ru-RU"/>
        </w:rPr>
        <w:t xml:space="preserve">  (</w:t>
      </w:r>
      <w:r w:rsidR="004334BE" w:rsidRPr="004334BE">
        <w:rPr>
          <w:rFonts w:ascii="Arial" w:hAnsi="Arial" w:cs="Arial"/>
          <w:sz w:val="24"/>
          <w:lang w:eastAsia="ru-RU"/>
        </w:rPr>
        <w:t>п.</w:t>
      </w:r>
      <w:r w:rsidR="003A19C1">
        <w:rPr>
          <w:rFonts w:ascii="Arial" w:hAnsi="Arial" w:cs="Arial"/>
          <w:sz w:val="24"/>
          <w:lang w:eastAsia="ru-RU"/>
        </w:rPr>
        <w:t xml:space="preserve"> </w:t>
      </w:r>
      <w:proofErr w:type="spellStart"/>
      <w:r w:rsidR="004334BE" w:rsidRPr="004334BE">
        <w:rPr>
          <w:rFonts w:ascii="Arial" w:hAnsi="Arial" w:cs="Arial"/>
          <w:sz w:val="24"/>
          <w:lang w:eastAsia="ru-RU"/>
        </w:rPr>
        <w:t>Любытино</w:t>
      </w:r>
      <w:proofErr w:type="spellEnd"/>
      <w:r w:rsidR="004334BE" w:rsidRPr="004334BE">
        <w:rPr>
          <w:rFonts w:ascii="Arial" w:hAnsi="Arial" w:cs="Arial"/>
          <w:sz w:val="24"/>
          <w:lang w:eastAsia="ru-RU"/>
        </w:rPr>
        <w:t>, ул.</w:t>
      </w:r>
      <w:r w:rsidR="003A19C1">
        <w:rPr>
          <w:rFonts w:ascii="Arial" w:hAnsi="Arial" w:cs="Arial"/>
          <w:sz w:val="24"/>
          <w:lang w:eastAsia="ru-RU"/>
        </w:rPr>
        <w:t xml:space="preserve"> </w:t>
      </w:r>
      <w:r w:rsidR="004334BE" w:rsidRPr="004334BE">
        <w:rPr>
          <w:rFonts w:ascii="Arial" w:hAnsi="Arial" w:cs="Arial"/>
          <w:sz w:val="24"/>
          <w:lang w:eastAsia="ru-RU"/>
        </w:rPr>
        <w:t>Советов, 40</w:t>
      </w:r>
      <w:r w:rsidRPr="006B19D5">
        <w:rPr>
          <w:rFonts w:ascii="Arial" w:hAnsi="Arial" w:cs="Arial"/>
          <w:sz w:val="24"/>
          <w:lang w:eastAsia="ru-RU"/>
        </w:rPr>
        <w:t>,</w:t>
      </w:r>
      <w:r w:rsidRPr="006B19D5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 xml:space="preserve">телефон +7 </w:t>
      </w:r>
      <w:r w:rsidR="004334BE" w:rsidRPr="004334BE">
        <w:rPr>
          <w:rFonts w:ascii="Arial" w:hAnsi="Arial" w:cs="Arial"/>
          <w:sz w:val="24"/>
        </w:rPr>
        <w:t>(81668) 61-243</w:t>
      </w:r>
      <w:r w:rsidR="004334BE">
        <w:rPr>
          <w:rFonts w:ascii="Arial" w:hAnsi="Arial" w:cs="Arial"/>
          <w:sz w:val="24"/>
        </w:rPr>
        <w:t>).</w:t>
      </w:r>
    </w:p>
    <w:p w:rsidR="00975200" w:rsidRPr="006B19D5" w:rsidRDefault="00975200" w:rsidP="006B19D5">
      <w:pPr>
        <w:pStyle w:val="a3"/>
        <w:rPr>
          <w:rFonts w:ascii="Arial" w:hAnsi="Arial" w:cs="Arial"/>
          <w:sz w:val="24"/>
          <w:lang w:eastAsia="ru-RU"/>
        </w:rPr>
      </w:pPr>
    </w:p>
    <w:p w:rsidR="00FE46C7" w:rsidRPr="006B19D5" w:rsidRDefault="00FE46C7" w:rsidP="006B19D5">
      <w:pPr>
        <w:pStyle w:val="a3"/>
        <w:rPr>
          <w:rFonts w:ascii="Arial" w:hAnsi="Arial" w:cs="Arial"/>
          <w:b/>
          <w:sz w:val="24"/>
          <w:u w:val="single"/>
          <w:lang w:eastAsia="ru-RU"/>
        </w:rPr>
      </w:pPr>
      <w:r w:rsidRPr="006B19D5">
        <w:rPr>
          <w:rFonts w:ascii="Arial" w:hAnsi="Arial" w:cs="Arial"/>
          <w:b/>
          <w:sz w:val="24"/>
          <w:u w:val="single"/>
          <w:lang w:eastAsia="ru-RU"/>
        </w:rPr>
        <w:t>Темы дня:</w:t>
      </w:r>
    </w:p>
    <w:p w:rsidR="003A19C1" w:rsidRPr="003A19C1" w:rsidRDefault="003A19C1" w:rsidP="003A19C1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3A19C1">
        <w:rPr>
          <w:rFonts w:ascii="Arial" w:hAnsi="Arial" w:cs="Arial"/>
          <w:sz w:val="24"/>
        </w:rPr>
        <w:t xml:space="preserve">-основные положения декларирования гражданами своих доходов и сроки предоставления декларации формы 3НДФЛ с учётом изменения  в налоговом законодательстве; </w:t>
      </w:r>
    </w:p>
    <w:p w:rsidR="003A19C1" w:rsidRPr="003A19C1" w:rsidRDefault="003A19C1" w:rsidP="003A19C1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3A19C1">
        <w:rPr>
          <w:rFonts w:ascii="Arial" w:hAnsi="Arial" w:cs="Arial"/>
          <w:sz w:val="24"/>
        </w:rPr>
        <w:t>порядок предоставления социальных, имущественных вычетов по налогу на доходы физических лиц;</w:t>
      </w:r>
    </w:p>
    <w:p w:rsidR="003A19C1" w:rsidRPr="003A19C1" w:rsidRDefault="003A19C1" w:rsidP="003A19C1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3A19C1">
        <w:rPr>
          <w:rFonts w:ascii="Arial" w:hAnsi="Arial" w:cs="Arial"/>
          <w:sz w:val="24"/>
        </w:rPr>
        <w:t>порядок  заполнения декларации по форме 3-НДФЛ за 2018 год в электронном виде, новая форма декларации на 2018 год;</w:t>
      </w:r>
    </w:p>
    <w:p w:rsidR="003A19C1" w:rsidRPr="003A19C1" w:rsidRDefault="003A19C1" w:rsidP="003A19C1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3A19C1">
        <w:rPr>
          <w:rFonts w:ascii="Arial" w:hAnsi="Arial" w:cs="Arial"/>
          <w:sz w:val="24"/>
        </w:rPr>
        <w:t>порядок подключения к ЛК ФЛ, возможность получить неквалифицированную электронную подпись для работы в личном кабинете;</w:t>
      </w:r>
    </w:p>
    <w:p w:rsidR="00AE39FC" w:rsidRPr="004334BE" w:rsidRDefault="003A19C1" w:rsidP="003A19C1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3A19C1">
        <w:rPr>
          <w:rFonts w:ascii="Arial" w:hAnsi="Arial" w:cs="Arial"/>
          <w:sz w:val="24"/>
        </w:rPr>
        <w:t>услуги электронных сервисов ФНС России (</w:t>
      </w:r>
      <w:r>
        <w:rPr>
          <w:rFonts w:ascii="Arial" w:hAnsi="Arial" w:cs="Arial"/>
          <w:sz w:val="24"/>
        </w:rPr>
        <w:t>Л</w:t>
      </w:r>
      <w:r w:rsidRPr="003A19C1">
        <w:rPr>
          <w:rFonts w:ascii="Arial" w:hAnsi="Arial" w:cs="Arial"/>
          <w:sz w:val="24"/>
        </w:rPr>
        <w:t>ичный кабинет налогоплательщика</w:t>
      </w:r>
      <w:r>
        <w:rPr>
          <w:rFonts w:ascii="Arial" w:hAnsi="Arial" w:cs="Arial"/>
          <w:sz w:val="24"/>
        </w:rPr>
        <w:t xml:space="preserve"> для физических лиц</w:t>
      </w:r>
      <w:r w:rsidRPr="003A19C1">
        <w:rPr>
          <w:rFonts w:ascii="Arial" w:hAnsi="Arial" w:cs="Arial"/>
          <w:sz w:val="24"/>
        </w:rPr>
        <w:t xml:space="preserve">, Личный кабинет индивидуального предпринимателя, использование портала Государственных и муниципальных услуг, оценка качества оказания государственных услуг по смс, </w:t>
      </w:r>
      <w:r>
        <w:rPr>
          <w:rFonts w:ascii="Arial" w:hAnsi="Arial" w:cs="Arial"/>
          <w:sz w:val="24"/>
        </w:rPr>
        <w:t xml:space="preserve">сайта </w:t>
      </w:r>
      <w:r w:rsidRPr="003A19C1">
        <w:rPr>
          <w:rFonts w:ascii="Arial" w:hAnsi="Arial" w:cs="Arial"/>
          <w:sz w:val="24"/>
        </w:rPr>
        <w:t>Ваш контроль, QR- код)</w:t>
      </w:r>
    </w:p>
    <w:sectPr w:rsidR="00AE39FC" w:rsidRPr="004334BE" w:rsidSect="004334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85848"/>
    <w:multiLevelType w:val="hybridMultilevel"/>
    <w:tmpl w:val="F2229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375E60"/>
    <w:rsid w:val="003A19C1"/>
    <w:rsid w:val="004334BE"/>
    <w:rsid w:val="006B19D5"/>
    <w:rsid w:val="007B1A2C"/>
    <w:rsid w:val="0082363F"/>
    <w:rsid w:val="00954DB5"/>
    <w:rsid w:val="00975200"/>
    <w:rsid w:val="00A45227"/>
    <w:rsid w:val="00AE39FC"/>
    <w:rsid w:val="00D230F6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3</cp:revision>
  <dcterms:created xsi:type="dcterms:W3CDTF">2018-12-06T14:40:00Z</dcterms:created>
  <dcterms:modified xsi:type="dcterms:W3CDTF">2019-02-12T11:46:00Z</dcterms:modified>
</cp:coreProperties>
</file>